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249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Style w:val="cat-ExternalSystem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0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20.09.2023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исходя из положений п. 6 постановления Пленума ВС </w:t>
      </w:r>
      <w:r>
        <w:rPr>
          <w:rStyle w:val="cat-ExternalSystemDefinedgrp-3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п. 14 постановления Пленума ВС </w:t>
      </w:r>
      <w:r>
        <w:rPr>
          <w:rStyle w:val="cat-ExternalSystem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0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20.09.2023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2 ст. 12.9 КоАП </w:t>
      </w:r>
      <w:r>
        <w:rPr>
          <w:rStyle w:val="cat-ExternalSystemDefinedgrp-3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40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20.09.2023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исполнительному производству №</w:t>
      </w:r>
      <w:r>
        <w:rPr>
          <w:rFonts w:ascii="Times New Roman" w:eastAsia="Times New Roman" w:hAnsi="Times New Roman" w:cs="Times New Roman"/>
          <w:sz w:val="26"/>
          <w:szCs w:val="26"/>
        </w:rPr>
        <w:t>268350</w:t>
      </w:r>
      <w:r>
        <w:rPr>
          <w:rFonts w:ascii="Times New Roman" w:eastAsia="Times New Roman" w:hAnsi="Times New Roman" w:cs="Times New Roman"/>
          <w:sz w:val="26"/>
          <w:szCs w:val="26"/>
        </w:rPr>
        <w:t>/23/86009-ИП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</w:t>
      </w:r>
      <w:r>
        <w:rPr>
          <w:rStyle w:val="cat-ExternalSystemDefinedgrp-36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31.5 КоАП </w:t>
      </w:r>
      <w:r>
        <w:rPr>
          <w:rStyle w:val="cat-ExternalSystemDefinedgrp-36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</w:t>
      </w:r>
      <w:r>
        <w:rPr>
          <w:rStyle w:val="cat-ExternalSystemDefinedgrp-36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500 рублей по постановлению </w:t>
      </w:r>
      <w:r>
        <w:rPr>
          <w:rStyle w:val="cat-UserDefinedgrp-40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Ноздря В.В.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Ноздря Виктора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</w:t>
      </w:r>
      <w:r>
        <w:rPr>
          <w:rStyle w:val="cat-ExternalSystemDefinedgrp-36rplc-6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9rplc-6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2492420115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</w:t>
      </w:r>
      <w:r>
        <w:rPr>
          <w:rStyle w:val="cat-ExternalSystemDefinedgrp-36rplc-7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39rplc-9">
    <w:name w:val="cat-UserDefined grp-39 rplc-9"/>
    <w:basedOn w:val="DefaultParagraphFont"/>
  </w:style>
  <w:style w:type="character" w:customStyle="1" w:styleId="cat-PassportDatagrp-28rplc-11">
    <w:name w:val="cat-PassportData grp-28 rplc-11"/>
    <w:basedOn w:val="DefaultParagraphFont"/>
  </w:style>
  <w:style w:type="character" w:customStyle="1" w:styleId="cat-ExternalSystemDefinedgrp-38rplc-12">
    <w:name w:val="cat-ExternalSystemDefined grp-38 rplc-12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ExternalSystemDefinedgrp-36rplc-19">
    <w:name w:val="cat-ExternalSystemDefined grp-36 rplc-19"/>
    <w:basedOn w:val="DefaultParagraphFont"/>
  </w:style>
  <w:style w:type="character" w:customStyle="1" w:styleId="cat-UserDefinedgrp-40rplc-21">
    <w:name w:val="cat-UserDefined grp-40 rplc-21"/>
    <w:basedOn w:val="DefaultParagraphFont"/>
  </w:style>
  <w:style w:type="character" w:customStyle="1" w:styleId="cat-ExternalSystemDefinedgrp-36rplc-25">
    <w:name w:val="cat-ExternalSystemDefined grp-36 rplc-25"/>
    <w:basedOn w:val="DefaultParagraphFont"/>
  </w:style>
  <w:style w:type="character" w:customStyle="1" w:styleId="cat-ExternalSystemDefinedgrp-36rplc-26">
    <w:name w:val="cat-ExternalSystemDefined grp-36 rplc-26"/>
    <w:basedOn w:val="DefaultParagraphFont"/>
  </w:style>
  <w:style w:type="character" w:customStyle="1" w:styleId="cat-ExternalSystemDefinedgrp-36rplc-28">
    <w:name w:val="cat-ExternalSystemDefined grp-36 rplc-28"/>
    <w:basedOn w:val="DefaultParagraphFont"/>
  </w:style>
  <w:style w:type="character" w:customStyle="1" w:styleId="cat-ExternalSystemDefinedgrp-36rplc-29">
    <w:name w:val="cat-ExternalSystemDefined grp-36 rplc-29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0rplc-36">
    <w:name w:val="cat-UserDefined grp-40 rplc-36"/>
    <w:basedOn w:val="DefaultParagraphFont"/>
  </w:style>
  <w:style w:type="character" w:customStyle="1" w:styleId="cat-ExternalSystemDefinedgrp-36rplc-39">
    <w:name w:val="cat-ExternalSystemDefined grp-36 rplc-39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ExternalSystemDefinedgrp-36rplc-45">
    <w:name w:val="cat-ExternalSystemDefined grp-36 rplc-45"/>
    <w:basedOn w:val="DefaultParagraphFont"/>
  </w:style>
  <w:style w:type="character" w:customStyle="1" w:styleId="cat-ExternalSystemDefinedgrp-36rplc-46">
    <w:name w:val="cat-ExternalSystemDefined grp-36 rplc-46"/>
    <w:basedOn w:val="DefaultParagraphFont"/>
  </w:style>
  <w:style w:type="character" w:customStyle="1" w:styleId="cat-ExternalSystemDefinedgrp-36rplc-47">
    <w:name w:val="cat-ExternalSystemDefined grp-36 rplc-47"/>
    <w:basedOn w:val="DefaultParagraphFont"/>
  </w:style>
  <w:style w:type="character" w:customStyle="1" w:styleId="cat-UserDefinedgrp-40rplc-53">
    <w:name w:val="cat-UserDefined grp-40 rplc-53"/>
    <w:basedOn w:val="DefaultParagraphFont"/>
  </w:style>
  <w:style w:type="character" w:customStyle="1" w:styleId="cat-ExternalSystemDefinedgrp-36rplc-60">
    <w:name w:val="cat-ExternalSystemDefined grp-36 rplc-60"/>
    <w:basedOn w:val="DefaultParagraphFont"/>
  </w:style>
  <w:style w:type="character" w:customStyle="1" w:styleId="cat-OrganizationNamegrp-29rplc-66">
    <w:name w:val="cat-OrganizationName grp-29 rplc-66"/>
    <w:basedOn w:val="DefaultParagraphFont"/>
  </w:style>
  <w:style w:type="character" w:customStyle="1" w:styleId="cat-ExternalSystemDefinedgrp-36rplc-72">
    <w:name w:val="cat-ExternalSystemDefined grp-36 rplc-72"/>
    <w:basedOn w:val="DefaultParagraphFont"/>
  </w:style>
  <w:style w:type="character" w:customStyle="1" w:styleId="cat-UserDefinedgrp-42rplc-73">
    <w:name w:val="cat-UserDefined grp-42 rplc-73"/>
    <w:basedOn w:val="DefaultParagraphFont"/>
  </w:style>
  <w:style w:type="character" w:customStyle="1" w:styleId="cat-UserDefinedgrp-43rplc-76">
    <w:name w:val="cat-UserDefined grp-43 rplc-7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